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47" w:rsidRDefault="00845647" w:rsidP="00845647">
      <w:pPr>
        <w:jc w:val="center"/>
        <w:rPr>
          <w:rFonts w:ascii="Times New Roman" w:hAnsi="Times New Roman" w:cs="Times New Roman"/>
          <w:color w:val="000000"/>
          <w:sz w:val="28"/>
          <w:szCs w:val="28"/>
          <w:shd w:val="clear" w:color="auto" w:fill="FFFFFF"/>
        </w:rPr>
      </w:pPr>
      <w:r w:rsidRPr="00490307">
        <w:rPr>
          <w:rFonts w:ascii="Times New Roman" w:hAnsi="Times New Roman" w:cs="Times New Roman"/>
          <w:color w:val="000000"/>
          <w:sz w:val="28"/>
          <w:szCs w:val="28"/>
          <w:shd w:val="clear" w:color="auto" w:fill="FFFFFF"/>
        </w:rPr>
        <w:t>Уважаемые родители!</w:t>
      </w:r>
    </w:p>
    <w:p w:rsidR="00845647" w:rsidRDefault="00845647" w:rsidP="00845647">
      <w:pPr>
        <w:jc w:val="both"/>
        <w:rPr>
          <w:rFonts w:ascii="Times New Roman" w:hAnsi="Times New Roman" w:cs="Times New Roman"/>
          <w:color w:val="000000"/>
          <w:sz w:val="28"/>
          <w:szCs w:val="28"/>
          <w:shd w:val="clear" w:color="auto" w:fill="FFFFFF"/>
        </w:rPr>
      </w:pP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В городе Пензе стартовала кампания по предоставлению сертификатов дополнительного образования.</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На едином портале «Навигатор дополнительного образования Пензенской области» (</w:t>
      </w:r>
      <w:hyperlink r:id="rId4" w:tgtFrame="_blank" w:history="1">
        <w:r w:rsidRPr="00490307">
          <w:rPr>
            <w:rStyle w:val="a3"/>
            <w:rFonts w:ascii="Times New Roman" w:hAnsi="Times New Roman" w:cs="Times New Roman"/>
            <w:sz w:val="28"/>
            <w:szCs w:val="28"/>
            <w:shd w:val="clear" w:color="auto" w:fill="FFFFFF"/>
          </w:rPr>
          <w:t>https://pnz.pfdo.ru</w:t>
        </w:r>
      </w:hyperlink>
      <w:r w:rsidRPr="00490307">
        <w:rPr>
          <w:rFonts w:ascii="Times New Roman" w:hAnsi="Times New Roman" w:cs="Times New Roman"/>
          <w:color w:val="000000"/>
          <w:sz w:val="28"/>
          <w:szCs w:val="28"/>
          <w:shd w:val="clear" w:color="auto" w:fill="FFFFFF"/>
        </w:rPr>
        <w:t>) можно ознакомиться со всеми учреждениями и программами дополнительного образования.</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Что такое сертификат дополнительного образования?</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Это официальное подтверждение возможности ребенка обучаться в кружках и секциях дополнительного образования за счет бюджетных средств.</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Каждому ребенку в возрасте от 5 до 18 лет будет предоставлен сертификат дополнительного образования. Получить сертификат смогут дети и родители, зарегистрировавшись на портале «Навигатор дополнительного образования Пензенской области» или через образовательную организацию, где ребенок уже занимается. Сам сертификат не материален и важным является лишь то, что ребенок внесен в специальный реестр – реестр сертификатов дополнительного образования.</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Что дает сертификат дополнительного образования и как его использовать?</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Сертификат используется родителями для того, чтобы выбирать и записываться в кружки и секции, предлагаемые образовательными организациями и даже индивидуальными предпринимателями, без затрат со стороны семейного бюджета или с незначительной доплатой. Используя сертификат, ребенок (его родители или законные представители) может самостоятельно формировать свою образовательную траекторию.</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 xml:space="preserve">Сертификат может использоваться для записи на обучение по любой программе, включенной в </w:t>
      </w:r>
      <w:proofErr w:type="spellStart"/>
      <w:r w:rsidRPr="00490307">
        <w:rPr>
          <w:rFonts w:ascii="Times New Roman" w:hAnsi="Times New Roman" w:cs="Times New Roman"/>
          <w:color w:val="000000"/>
          <w:sz w:val="28"/>
          <w:szCs w:val="28"/>
          <w:shd w:val="clear" w:color="auto" w:fill="FFFFFF"/>
        </w:rPr>
        <w:t>общерегиональный</w:t>
      </w:r>
      <w:proofErr w:type="spellEnd"/>
      <w:r w:rsidRPr="00490307">
        <w:rPr>
          <w:rFonts w:ascii="Times New Roman" w:hAnsi="Times New Roman" w:cs="Times New Roman"/>
          <w:color w:val="000000"/>
          <w:sz w:val="28"/>
          <w:szCs w:val="28"/>
          <w:shd w:val="clear" w:color="auto" w:fill="FFFFFF"/>
        </w:rPr>
        <w:t xml:space="preserve"> навигатор </w:t>
      </w:r>
      <w:hyperlink r:id="rId5" w:tgtFrame="_blank" w:history="1">
        <w:r w:rsidRPr="00490307">
          <w:rPr>
            <w:rStyle w:val="a3"/>
            <w:rFonts w:ascii="Times New Roman" w:hAnsi="Times New Roman" w:cs="Times New Roman"/>
            <w:sz w:val="28"/>
            <w:szCs w:val="28"/>
            <w:shd w:val="clear" w:color="auto" w:fill="FFFFFF"/>
          </w:rPr>
          <w:t>https://pnz.pfdo.ru</w:t>
        </w:r>
      </w:hyperlink>
      <w:r w:rsidRPr="00490307">
        <w:rPr>
          <w:rFonts w:ascii="Times New Roman" w:hAnsi="Times New Roman" w:cs="Times New Roman"/>
          <w:color w:val="000000"/>
          <w:sz w:val="28"/>
          <w:szCs w:val="28"/>
          <w:shd w:val="clear" w:color="auto" w:fill="FFFFFF"/>
        </w:rPr>
        <w:t>.</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Получая сертификат, вы получаете и доступ в личный кабинет информационной системы </w:t>
      </w:r>
      <w:hyperlink r:id="rId6" w:tgtFrame="_blank" w:history="1">
        <w:r w:rsidRPr="00490307">
          <w:rPr>
            <w:rStyle w:val="a3"/>
            <w:rFonts w:ascii="Times New Roman" w:hAnsi="Times New Roman" w:cs="Times New Roman"/>
            <w:sz w:val="28"/>
            <w:szCs w:val="28"/>
            <w:shd w:val="clear" w:color="auto" w:fill="FFFFFF"/>
          </w:rPr>
          <w:t>https://pnz.pfdo.ru</w:t>
        </w:r>
      </w:hyperlink>
      <w:r w:rsidRPr="00490307">
        <w:rPr>
          <w:rFonts w:ascii="Times New Roman" w:hAnsi="Times New Roman" w:cs="Times New Roman"/>
          <w:color w:val="000000"/>
          <w:sz w:val="28"/>
          <w:szCs w:val="28"/>
          <w:shd w:val="clear" w:color="auto" w:fill="FFFFFF"/>
        </w:rPr>
        <w:t>.</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Первоначально все именные (номерные) сертификаты будут иметь статус «сертификата учёта». При условии выбора ребенком программы по системе персонифицированного финансирования сертификат изменит свой статус на «сертификат персонифицированного финансирования (сертификат ПФ)».</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Средства на сертификате ПФ будут ежегодно пополняться. Сумма на счету Сертификата ПФ ограничена. После выбора программы на ее оплату направляется часть средств сертификата ПФ,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 xml:space="preserve">В системе персонифицированного финансирования участвуют организации дополнительного образования всех форм собственности. Условием участия в системе для образовательных организаций и некоммерческих структур </w:t>
      </w:r>
      <w:r w:rsidRPr="00490307">
        <w:rPr>
          <w:rFonts w:ascii="Times New Roman" w:hAnsi="Times New Roman" w:cs="Times New Roman"/>
          <w:color w:val="000000"/>
          <w:sz w:val="28"/>
          <w:szCs w:val="28"/>
          <w:shd w:val="clear" w:color="auto" w:fill="FFFFFF"/>
        </w:rPr>
        <w:lastRenderedPageBreak/>
        <w:t>является включение их в реестр поставщиков образовательных услуг в Навигаторе дополнительного образования детей и внесение в него образовательных программ.</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Как получить сертификат дополнительного образования?</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Он будет выдаваться единожды и действовать до достижения ребёнком 18 лет.</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Сделать это можно одним из двух способов:</w:t>
      </w:r>
    </w:p>
    <w:p w:rsidR="00845647" w:rsidRDefault="00845647" w:rsidP="00845647">
      <w:pPr>
        <w:jc w:val="both"/>
        <w:rPr>
          <w:rFonts w:ascii="Times New Roman" w:hAnsi="Times New Roman" w:cs="Times New Roman"/>
          <w:color w:val="000000"/>
          <w:sz w:val="28"/>
          <w:szCs w:val="28"/>
          <w:shd w:val="clear" w:color="auto" w:fill="FFFFFF"/>
        </w:rPr>
      </w:pP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I. Прийти родителю ребенка или ребенку, достигшему возраста 14 лет, в образовательную организацию, уполномоченную на прием заявлений для предоставления сертификата, с паспортом, свидетельством о рождении ребенка, документом, подтверждающим регистрацию на территории города Пензы. Оформить на месте заявление и получить подтверждение внесения сертификата в реестр.</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Информация о том, в каких учреждениях можно подать заявление на получение сертификата, требуемых документа</w:t>
      </w:r>
      <w:r>
        <w:rPr>
          <w:rFonts w:ascii="Times New Roman" w:hAnsi="Times New Roman" w:cs="Times New Roman"/>
          <w:color w:val="000000"/>
          <w:sz w:val="28"/>
          <w:szCs w:val="28"/>
          <w:shd w:val="clear" w:color="auto" w:fill="FFFFFF"/>
        </w:rPr>
        <w:t xml:space="preserve">х, бланк заявления размещены на      </w:t>
      </w:r>
      <w:r w:rsidRPr="00490307">
        <w:rPr>
          <w:rFonts w:ascii="Times New Roman" w:hAnsi="Times New Roman" w:cs="Times New Roman"/>
          <w:color w:val="000000"/>
          <w:sz w:val="28"/>
          <w:szCs w:val="28"/>
          <w:shd w:val="clear" w:color="auto" w:fill="FFFFFF"/>
        </w:rPr>
        <w:t>портале </w:t>
      </w:r>
      <w:hyperlink r:id="rId7" w:tgtFrame="_blank" w:history="1">
        <w:r w:rsidRPr="00490307">
          <w:rPr>
            <w:rStyle w:val="a3"/>
            <w:rFonts w:ascii="Times New Roman" w:hAnsi="Times New Roman" w:cs="Times New Roman"/>
            <w:sz w:val="28"/>
            <w:szCs w:val="28"/>
            <w:shd w:val="clear" w:color="auto" w:fill="FFFFFF"/>
          </w:rPr>
          <w:t>https://pnz.pfdo.ru</w:t>
        </w:r>
      </w:hyperlink>
      <w:r w:rsidRPr="00490307">
        <w:rPr>
          <w:rFonts w:ascii="Times New Roman" w:hAnsi="Times New Roman" w:cs="Times New Roman"/>
          <w:color w:val="000000"/>
          <w:sz w:val="28"/>
          <w:szCs w:val="28"/>
          <w:shd w:val="clear" w:color="auto" w:fill="FFFFFF"/>
        </w:rPr>
        <w:t>.</w:t>
      </w:r>
    </w:p>
    <w:p w:rsidR="00C50F8C" w:rsidRDefault="00845647" w:rsidP="00845647">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II. Заполнить на портале </w:t>
      </w:r>
      <w:hyperlink r:id="rId8" w:tgtFrame="_blank" w:history="1">
        <w:r w:rsidRPr="00490307">
          <w:rPr>
            <w:rStyle w:val="a3"/>
            <w:rFonts w:ascii="Times New Roman" w:hAnsi="Times New Roman" w:cs="Times New Roman"/>
            <w:sz w:val="28"/>
            <w:szCs w:val="28"/>
            <w:shd w:val="clear" w:color="auto" w:fill="FFFFFF"/>
          </w:rPr>
          <w:t>https://pnz.pfdo.ru</w:t>
        </w:r>
      </w:hyperlink>
      <w:r w:rsidRPr="00490307">
        <w:rPr>
          <w:rFonts w:ascii="Times New Roman" w:hAnsi="Times New Roman" w:cs="Times New Roman"/>
          <w:color w:val="000000"/>
          <w:sz w:val="28"/>
          <w:szCs w:val="28"/>
          <w:shd w:val="clear" w:color="auto" w:fill="FFFFFF"/>
        </w:rPr>
        <w:t>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w:t>
      </w:r>
      <w:r>
        <w:rPr>
          <w:rFonts w:ascii="Times New Roman" w:hAnsi="Times New Roman" w:cs="Times New Roman"/>
          <w:color w:val="000000"/>
          <w:sz w:val="28"/>
          <w:szCs w:val="28"/>
          <w:shd w:val="clear" w:color="auto" w:fill="FFFFFF"/>
        </w:rPr>
        <w:t xml:space="preserve">писанное заявление на получение </w:t>
      </w:r>
      <w:r w:rsidRPr="00490307">
        <w:rPr>
          <w:rFonts w:ascii="Times New Roman" w:hAnsi="Times New Roman" w:cs="Times New Roman"/>
          <w:color w:val="000000"/>
          <w:sz w:val="28"/>
          <w:szCs w:val="28"/>
          <w:shd w:val="clear" w:color="auto" w:fill="FFFFFF"/>
        </w:rPr>
        <w:t>сертификата.</w:t>
      </w:r>
      <w:r w:rsidRPr="00490307">
        <w:rPr>
          <w:rFonts w:ascii="Times New Roman" w:hAnsi="Times New Roman" w:cs="Times New Roman"/>
          <w:color w:val="000000"/>
          <w:sz w:val="28"/>
          <w:szCs w:val="28"/>
        </w:rPr>
        <w:br/>
      </w:r>
      <w:r w:rsidRPr="00490307">
        <w:rPr>
          <w:rFonts w:ascii="Times New Roman" w:hAnsi="Times New Roman" w:cs="Times New Roman"/>
          <w:color w:val="000000"/>
          <w:sz w:val="28"/>
          <w:szCs w:val="28"/>
          <w:shd w:val="clear" w:color="auto" w:fill="FFFFFF"/>
        </w:rPr>
        <w:t xml:space="preserve">Также в рамках проекта ОНФ «Равные возможности детям» было разработано и запущено приложение «ОНФ. Сертификат», которое доступно для скачивания на </w:t>
      </w:r>
      <w:proofErr w:type="spellStart"/>
      <w:r w:rsidRPr="00490307">
        <w:rPr>
          <w:rFonts w:ascii="Times New Roman" w:hAnsi="Times New Roman" w:cs="Times New Roman"/>
          <w:color w:val="000000"/>
          <w:sz w:val="28"/>
          <w:szCs w:val="28"/>
          <w:shd w:val="clear" w:color="auto" w:fill="FFFFFF"/>
        </w:rPr>
        <w:t>PlayMarket</w:t>
      </w:r>
      <w:proofErr w:type="spellEnd"/>
      <w:r w:rsidRPr="00490307">
        <w:rPr>
          <w:rFonts w:ascii="Times New Roman" w:hAnsi="Times New Roman" w:cs="Times New Roman"/>
          <w:color w:val="000000"/>
          <w:sz w:val="28"/>
          <w:szCs w:val="28"/>
          <w:shd w:val="clear" w:color="auto" w:fill="FFFFFF"/>
        </w:rPr>
        <w:t xml:space="preserve"> и установки на мобильное устройство на базе </w:t>
      </w:r>
      <w:proofErr w:type="spellStart"/>
      <w:r w:rsidRPr="00490307">
        <w:rPr>
          <w:rFonts w:ascii="Times New Roman" w:hAnsi="Times New Roman" w:cs="Times New Roman"/>
          <w:color w:val="000000"/>
          <w:sz w:val="28"/>
          <w:szCs w:val="28"/>
          <w:shd w:val="clear" w:color="auto" w:fill="FFFFFF"/>
        </w:rPr>
        <w:t>Android</w:t>
      </w:r>
      <w:proofErr w:type="spellEnd"/>
      <w:r w:rsidRPr="00490307">
        <w:rPr>
          <w:rFonts w:ascii="Times New Roman" w:hAnsi="Times New Roman" w:cs="Times New Roman"/>
          <w:color w:val="000000"/>
          <w:sz w:val="28"/>
          <w:szCs w:val="28"/>
          <w:shd w:val="clear" w:color="auto" w:fill="FFFFFF"/>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w:t>
      </w:r>
      <w:bookmarkStart w:id="0" w:name="_GoBack"/>
      <w:bookmarkEnd w:id="0"/>
    </w:p>
    <w:sectPr w:rsidR="00C50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47"/>
    <w:rsid w:val="00845647"/>
    <w:rsid w:val="00C5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DF24-AFA1-45AD-9852-74A652F3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5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pnz.pfdo.ru&amp;post=-185903936_81&amp;cc_key=" TargetMode="External"/><Relationship Id="rId3" Type="http://schemas.openxmlformats.org/officeDocument/2006/relationships/webSettings" Target="webSettings.xml"/><Relationship Id="rId7" Type="http://schemas.openxmlformats.org/officeDocument/2006/relationships/hyperlink" Target="https://vk.com/away.php?to=https%3A%2F%2Fpnz.pfdo.ru&amp;post=-185903936_81&amp;cc_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pnz.pfdo.ru&amp;post=-185903936_81&amp;cc_key=" TargetMode="External"/><Relationship Id="rId5" Type="http://schemas.openxmlformats.org/officeDocument/2006/relationships/hyperlink" Target="https://vk.com/away.php?to=https%3A%2F%2Fpnz.pfdo.ru&amp;post=-185903936_81&amp;cc_key=" TargetMode="External"/><Relationship Id="rId10" Type="http://schemas.openxmlformats.org/officeDocument/2006/relationships/theme" Target="theme/theme1.xml"/><Relationship Id="rId4" Type="http://schemas.openxmlformats.org/officeDocument/2006/relationships/hyperlink" Target="https://vk.com/away.php?to=https%3A%2F%2Fpnz.pfdo.ru&amp;post=-185903936_81&amp;cc_key="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4154</Characters>
  <Application>Microsoft Office Word</Application>
  <DocSecurity>0</DocSecurity>
  <Lines>34</Lines>
  <Paragraphs>9</Paragraphs>
  <ScaleCrop>false</ScaleCrop>
  <Company>SPecialiST RePack</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1</cp:revision>
  <dcterms:created xsi:type="dcterms:W3CDTF">2023-09-14T06:35:00Z</dcterms:created>
  <dcterms:modified xsi:type="dcterms:W3CDTF">2023-09-14T06:36:00Z</dcterms:modified>
</cp:coreProperties>
</file>